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49E" w:rsidRPr="00E12D70" w:rsidRDefault="00716E05" w:rsidP="0038687E">
      <w:pPr>
        <w:jc w:val="both"/>
        <w:rPr>
          <w:rFonts w:asciiTheme="minorHAnsi" w:hAnsiTheme="minorHAnsi"/>
          <w:b/>
          <w:sz w:val="48"/>
          <w:szCs w:val="56"/>
        </w:rPr>
      </w:pPr>
      <w:r w:rsidRPr="00E12D70">
        <w:rPr>
          <w:rFonts w:asciiTheme="minorHAnsi" w:hAnsiTheme="minorHAnsi"/>
          <w:b/>
          <w:noProof/>
          <w:sz w:val="48"/>
          <w:szCs w:val="56"/>
          <w:lang w:eastAsia="fr-FR"/>
        </w:rPr>
        <w:drawing>
          <wp:anchor distT="0" distB="0" distL="114300" distR="114300" simplePos="0" relativeHeight="251658240" behindDoc="1" locked="0" layoutInCell="1" allowOverlap="1">
            <wp:simplePos x="0" y="0"/>
            <wp:positionH relativeFrom="column">
              <wp:posOffset>-73660</wp:posOffset>
            </wp:positionH>
            <wp:positionV relativeFrom="paragraph">
              <wp:posOffset>-626745</wp:posOffset>
            </wp:positionV>
            <wp:extent cx="1856740" cy="1068705"/>
            <wp:effectExtent l="19050" t="0" r="0" b="0"/>
            <wp:wrapTight wrapText="bothSides">
              <wp:wrapPolygon edited="0">
                <wp:start x="-222" y="0"/>
                <wp:lineTo x="-222" y="21176"/>
                <wp:lineTo x="21497" y="21176"/>
                <wp:lineTo x="21497" y="0"/>
                <wp:lineTo x="-222" y="0"/>
              </wp:wrapPolygon>
            </wp:wrapTight>
            <wp:docPr id="3" name="Image 2" descr="1LogoAg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ogoAgora.jpg"/>
                    <pic:cNvPicPr/>
                  </pic:nvPicPr>
                  <pic:blipFill>
                    <a:blip r:embed="rId4" cstate="print"/>
                    <a:stretch>
                      <a:fillRect/>
                    </a:stretch>
                  </pic:blipFill>
                  <pic:spPr>
                    <a:xfrm>
                      <a:off x="0" y="0"/>
                      <a:ext cx="1856740" cy="1068705"/>
                    </a:xfrm>
                    <a:prstGeom prst="rect">
                      <a:avLst/>
                    </a:prstGeom>
                  </pic:spPr>
                </pic:pic>
              </a:graphicData>
            </a:graphic>
          </wp:anchor>
        </w:drawing>
      </w:r>
      <w:r w:rsidR="0038687E" w:rsidRPr="00E12D70">
        <w:rPr>
          <w:rFonts w:asciiTheme="minorHAnsi" w:hAnsiTheme="minorHAnsi"/>
          <w:b/>
          <w:noProof/>
          <w:sz w:val="48"/>
          <w:szCs w:val="56"/>
          <w:lang w:eastAsia="fr-FR"/>
        </w:rPr>
        <w:t>COMMUNIQUE</w:t>
      </w:r>
      <w:r w:rsidR="00E676F3" w:rsidRPr="00E12D70">
        <w:rPr>
          <w:rFonts w:asciiTheme="minorHAnsi" w:hAnsiTheme="minorHAnsi"/>
          <w:b/>
          <w:noProof/>
          <w:sz w:val="48"/>
          <w:szCs w:val="56"/>
          <w:lang w:eastAsia="fr-FR"/>
        </w:rPr>
        <w:t xml:space="preserve"> D</w:t>
      </w:r>
      <w:r w:rsidR="0038687E" w:rsidRPr="00E12D70">
        <w:rPr>
          <w:rFonts w:asciiTheme="minorHAnsi" w:hAnsiTheme="minorHAnsi"/>
          <w:b/>
          <w:noProof/>
          <w:sz w:val="48"/>
          <w:szCs w:val="56"/>
          <w:lang w:eastAsia="fr-FR"/>
        </w:rPr>
        <w:t>E PRESSE</w:t>
      </w:r>
    </w:p>
    <w:p w:rsidR="00E12D70" w:rsidRDefault="00E12D70" w:rsidP="0038687E">
      <w:pPr>
        <w:pStyle w:val="Titre1"/>
        <w:spacing w:before="0" w:beforeAutospacing="0" w:after="0" w:afterAutospacing="0"/>
        <w:jc w:val="both"/>
        <w:rPr>
          <w:rFonts w:asciiTheme="minorHAnsi" w:hAnsiTheme="minorHAnsi"/>
          <w:color w:val="365F91" w:themeColor="accent1" w:themeShade="BF"/>
          <w:sz w:val="32"/>
          <w:szCs w:val="32"/>
        </w:rPr>
      </w:pPr>
    </w:p>
    <w:p w:rsidR="001F6F5F" w:rsidRPr="00E12D70" w:rsidRDefault="00266D20" w:rsidP="0038687E">
      <w:pPr>
        <w:pStyle w:val="Titre1"/>
        <w:spacing w:before="0" w:beforeAutospacing="0" w:after="0" w:afterAutospacing="0"/>
        <w:jc w:val="both"/>
        <w:rPr>
          <w:rFonts w:asciiTheme="minorHAnsi" w:hAnsiTheme="minorHAnsi"/>
          <w:color w:val="365F91" w:themeColor="accent1" w:themeShade="BF"/>
          <w:sz w:val="32"/>
          <w:szCs w:val="32"/>
        </w:rPr>
      </w:pPr>
      <w:r w:rsidRPr="00E12D70">
        <w:rPr>
          <w:rFonts w:asciiTheme="minorHAnsi" w:hAnsiTheme="minorHAnsi"/>
          <w:color w:val="365F91" w:themeColor="accent1" w:themeShade="BF"/>
          <w:sz w:val="32"/>
          <w:szCs w:val="32"/>
        </w:rPr>
        <w:t>Exposition « </w:t>
      </w:r>
      <w:r w:rsidR="00E676F3" w:rsidRPr="00E12D70">
        <w:rPr>
          <w:rFonts w:asciiTheme="minorHAnsi" w:hAnsiTheme="minorHAnsi"/>
          <w:color w:val="365F91" w:themeColor="accent1" w:themeShade="BF"/>
          <w:sz w:val="32"/>
          <w:szCs w:val="32"/>
        </w:rPr>
        <w:t xml:space="preserve">Sébastien </w:t>
      </w:r>
      <w:proofErr w:type="spellStart"/>
      <w:r w:rsidR="00E676F3" w:rsidRPr="00E12D70">
        <w:rPr>
          <w:rFonts w:asciiTheme="minorHAnsi" w:hAnsiTheme="minorHAnsi"/>
          <w:color w:val="365F91" w:themeColor="accent1" w:themeShade="BF"/>
          <w:sz w:val="32"/>
          <w:szCs w:val="32"/>
        </w:rPr>
        <w:t>Woznica</w:t>
      </w:r>
      <w:proofErr w:type="spellEnd"/>
      <w:r w:rsidR="00E676F3" w:rsidRPr="00E12D70">
        <w:rPr>
          <w:rFonts w:asciiTheme="minorHAnsi" w:hAnsiTheme="minorHAnsi"/>
          <w:color w:val="365F91" w:themeColor="accent1" w:themeShade="BF"/>
          <w:sz w:val="32"/>
          <w:szCs w:val="32"/>
        </w:rPr>
        <w:t xml:space="preserve"> et Henry </w:t>
      </w:r>
      <w:proofErr w:type="spellStart"/>
      <w:r w:rsidR="00E676F3" w:rsidRPr="00E12D70">
        <w:rPr>
          <w:rFonts w:asciiTheme="minorHAnsi" w:hAnsiTheme="minorHAnsi"/>
          <w:color w:val="365F91" w:themeColor="accent1" w:themeShade="BF"/>
          <w:sz w:val="32"/>
          <w:szCs w:val="32"/>
        </w:rPr>
        <w:t>Ferrier</w:t>
      </w:r>
      <w:proofErr w:type="spellEnd"/>
      <w:r w:rsidRPr="00E12D70">
        <w:rPr>
          <w:rFonts w:asciiTheme="minorHAnsi" w:hAnsiTheme="minorHAnsi"/>
          <w:color w:val="365F91" w:themeColor="accent1" w:themeShade="BF"/>
          <w:sz w:val="32"/>
          <w:szCs w:val="32"/>
        </w:rPr>
        <w:t> »</w:t>
      </w:r>
    </w:p>
    <w:p w:rsidR="0038687E" w:rsidRPr="00E12D70" w:rsidRDefault="0038687E" w:rsidP="0038687E">
      <w:pPr>
        <w:pStyle w:val="Titre1"/>
        <w:spacing w:before="0" w:beforeAutospacing="0" w:after="0" w:afterAutospacing="0"/>
        <w:jc w:val="both"/>
        <w:rPr>
          <w:rFonts w:asciiTheme="minorHAnsi" w:hAnsiTheme="minorHAnsi"/>
          <w:sz w:val="24"/>
          <w:szCs w:val="24"/>
        </w:rPr>
      </w:pPr>
    </w:p>
    <w:p w:rsidR="00E12D70" w:rsidRDefault="00E12D70" w:rsidP="00E12D70">
      <w:pPr>
        <w:pStyle w:val="Sansinterligne"/>
        <w:rPr>
          <w:rFonts w:asciiTheme="minorHAnsi" w:hAnsiTheme="minorHAnsi"/>
          <w:b/>
        </w:rPr>
      </w:pPr>
    </w:p>
    <w:p w:rsidR="00797B15" w:rsidRPr="00E12D70" w:rsidRDefault="00797B15" w:rsidP="00E12D70">
      <w:pPr>
        <w:pStyle w:val="Sansinterligne"/>
        <w:rPr>
          <w:rFonts w:asciiTheme="minorHAnsi" w:hAnsiTheme="minorHAnsi"/>
        </w:rPr>
      </w:pPr>
      <w:r w:rsidRPr="00E12D70">
        <w:rPr>
          <w:rFonts w:asciiTheme="minorHAnsi" w:hAnsiTheme="minorHAnsi"/>
          <w:b/>
        </w:rPr>
        <w:t>Lieu</w:t>
      </w:r>
      <w:r w:rsidR="00BC48D3" w:rsidRPr="00E12D70">
        <w:rPr>
          <w:rFonts w:asciiTheme="minorHAnsi" w:hAnsiTheme="minorHAnsi"/>
        </w:rPr>
        <w:t xml:space="preserve"> : </w:t>
      </w:r>
      <w:r w:rsidRPr="00E12D70">
        <w:rPr>
          <w:rFonts w:asciiTheme="minorHAnsi" w:hAnsiTheme="minorHAnsi"/>
        </w:rPr>
        <w:t xml:space="preserve">Les Ateliers Agora, 2 </w:t>
      </w:r>
      <w:proofErr w:type="gramStart"/>
      <w:r w:rsidRPr="00E12D70">
        <w:rPr>
          <w:rFonts w:asciiTheme="minorHAnsi" w:hAnsiTheme="minorHAnsi"/>
        </w:rPr>
        <w:t>place</w:t>
      </w:r>
      <w:proofErr w:type="gramEnd"/>
      <w:r w:rsidRPr="00E12D70">
        <w:rPr>
          <w:rFonts w:asciiTheme="minorHAnsi" w:hAnsiTheme="minorHAnsi"/>
        </w:rPr>
        <w:t xml:space="preserve"> Thiers, 13430 Eyguières</w:t>
      </w:r>
    </w:p>
    <w:p w:rsidR="00A67D8D" w:rsidRPr="00E12D70" w:rsidRDefault="001F6F5F" w:rsidP="00E12D70">
      <w:pPr>
        <w:pStyle w:val="Sansinterligne"/>
        <w:rPr>
          <w:rFonts w:asciiTheme="minorHAnsi" w:hAnsiTheme="minorHAnsi"/>
        </w:rPr>
      </w:pPr>
      <w:r w:rsidRPr="00E12D70">
        <w:rPr>
          <w:rFonts w:asciiTheme="minorHAnsi" w:hAnsiTheme="minorHAnsi"/>
          <w:b/>
        </w:rPr>
        <w:t>Date</w:t>
      </w:r>
      <w:r w:rsidR="00BC48D3" w:rsidRPr="00E12D70">
        <w:rPr>
          <w:rFonts w:asciiTheme="minorHAnsi" w:hAnsiTheme="minorHAnsi"/>
        </w:rPr>
        <w:t xml:space="preserve"> : </w:t>
      </w:r>
      <w:r w:rsidR="00266D20" w:rsidRPr="00E12D70">
        <w:rPr>
          <w:rFonts w:asciiTheme="minorHAnsi" w:hAnsiTheme="minorHAnsi"/>
        </w:rPr>
        <w:t>du 26 Aout au 27 Septembre 2014</w:t>
      </w:r>
    </w:p>
    <w:p w:rsidR="00266D20" w:rsidRPr="00E12D70" w:rsidRDefault="00266D20" w:rsidP="00E12D70">
      <w:pPr>
        <w:pStyle w:val="Sansinterligne"/>
        <w:rPr>
          <w:rFonts w:asciiTheme="minorHAnsi" w:hAnsiTheme="minorHAnsi" w:cs="Caviar Dreams"/>
          <w:b/>
          <w:bCs/>
          <w:caps/>
          <w:color w:val="D12329"/>
        </w:rPr>
      </w:pPr>
      <w:r w:rsidRPr="00E12D70">
        <w:rPr>
          <w:rFonts w:asciiTheme="minorHAnsi" w:hAnsiTheme="minorHAnsi"/>
          <w:b/>
        </w:rPr>
        <w:t>Vernissage</w:t>
      </w:r>
      <w:r w:rsidRPr="00E12D70">
        <w:rPr>
          <w:rFonts w:asciiTheme="minorHAnsi" w:hAnsiTheme="minorHAnsi"/>
        </w:rPr>
        <w:t> : le vendredi 12 Septembre 2014, à 18h</w:t>
      </w:r>
    </w:p>
    <w:p w:rsidR="00266D20" w:rsidRPr="00E12D70" w:rsidRDefault="00266D20" w:rsidP="00E12D70">
      <w:pPr>
        <w:pStyle w:val="Sansinterligne"/>
        <w:rPr>
          <w:rFonts w:asciiTheme="minorHAnsi" w:hAnsiTheme="minorHAnsi"/>
        </w:rPr>
      </w:pPr>
      <w:r w:rsidRPr="00E12D70">
        <w:rPr>
          <w:rFonts w:asciiTheme="minorHAnsi" w:hAnsiTheme="minorHAnsi"/>
          <w:b/>
        </w:rPr>
        <w:t>Artistes</w:t>
      </w:r>
      <w:r w:rsidRPr="00E12D70">
        <w:rPr>
          <w:rFonts w:asciiTheme="minorHAnsi" w:hAnsiTheme="minorHAnsi"/>
        </w:rPr>
        <w:t xml:space="preserve"> : Sébastien </w:t>
      </w:r>
      <w:proofErr w:type="spellStart"/>
      <w:r w:rsidRPr="00E12D70">
        <w:rPr>
          <w:rFonts w:asciiTheme="minorHAnsi" w:hAnsiTheme="minorHAnsi"/>
        </w:rPr>
        <w:t>Woznica</w:t>
      </w:r>
      <w:proofErr w:type="spellEnd"/>
      <w:r w:rsidRPr="00E12D70">
        <w:rPr>
          <w:rFonts w:asciiTheme="minorHAnsi" w:hAnsiTheme="minorHAnsi"/>
        </w:rPr>
        <w:t xml:space="preserve"> et Henry </w:t>
      </w:r>
      <w:proofErr w:type="spellStart"/>
      <w:r w:rsidRPr="00E12D70">
        <w:rPr>
          <w:rFonts w:asciiTheme="minorHAnsi" w:hAnsiTheme="minorHAnsi"/>
        </w:rPr>
        <w:t>Ferrier</w:t>
      </w:r>
      <w:proofErr w:type="spellEnd"/>
    </w:p>
    <w:p w:rsidR="00E12D70" w:rsidRPr="00E12D70" w:rsidRDefault="00E12D70" w:rsidP="00E12D70">
      <w:pPr>
        <w:pStyle w:val="Sansinterligne"/>
        <w:rPr>
          <w:rFonts w:asciiTheme="minorHAnsi" w:hAnsiTheme="minorHAnsi"/>
          <w:shd w:val="clear" w:color="auto" w:fill="FFFFFF"/>
        </w:rPr>
      </w:pPr>
    </w:p>
    <w:p w:rsidR="00A7427F" w:rsidRDefault="00A67D8D" w:rsidP="00E12D70">
      <w:pPr>
        <w:pStyle w:val="Sansinterligne"/>
        <w:rPr>
          <w:rFonts w:asciiTheme="minorHAnsi" w:hAnsiTheme="minorHAnsi"/>
          <w:shd w:val="clear" w:color="auto" w:fill="FFFFFF"/>
        </w:rPr>
      </w:pPr>
      <w:r w:rsidRPr="00E12D70">
        <w:rPr>
          <w:rFonts w:asciiTheme="minorHAnsi" w:hAnsiTheme="minorHAnsi"/>
          <w:shd w:val="clear" w:color="auto" w:fill="FFFFFF"/>
        </w:rPr>
        <w:t xml:space="preserve">Les Ateliers Agora </w:t>
      </w:r>
      <w:r w:rsidR="00A7427F" w:rsidRPr="00E12D70">
        <w:rPr>
          <w:rFonts w:asciiTheme="minorHAnsi" w:hAnsiTheme="minorHAnsi"/>
          <w:shd w:val="clear" w:color="auto" w:fill="FFFFFF"/>
        </w:rPr>
        <w:t>sont heureux de vous présenter,</w:t>
      </w:r>
      <w:r w:rsidR="00266D20" w:rsidRPr="00E12D70">
        <w:rPr>
          <w:rFonts w:asciiTheme="minorHAnsi" w:hAnsiTheme="minorHAnsi"/>
          <w:shd w:val="clear" w:color="auto" w:fill="FFFFFF"/>
        </w:rPr>
        <w:t xml:space="preserve"> leur nouvelle exposition </w:t>
      </w:r>
      <w:r w:rsidR="00266D20" w:rsidRPr="00E12D70">
        <w:rPr>
          <w:rFonts w:asciiTheme="minorHAnsi" w:hAnsiTheme="minorHAnsi"/>
          <w:b/>
          <w:i/>
          <w:shd w:val="clear" w:color="auto" w:fill="FFFFFF"/>
        </w:rPr>
        <w:t>« </w:t>
      </w:r>
      <w:r w:rsidR="00E676F3" w:rsidRPr="00E12D70">
        <w:rPr>
          <w:rFonts w:asciiTheme="minorHAnsi" w:hAnsiTheme="minorHAnsi"/>
          <w:b/>
          <w:i/>
          <w:shd w:val="clear" w:color="auto" w:fill="FFFFFF"/>
        </w:rPr>
        <w:t xml:space="preserve">Sébastien </w:t>
      </w:r>
      <w:proofErr w:type="spellStart"/>
      <w:r w:rsidR="00E676F3" w:rsidRPr="00E12D70">
        <w:rPr>
          <w:rFonts w:asciiTheme="minorHAnsi" w:hAnsiTheme="minorHAnsi"/>
          <w:b/>
          <w:i/>
          <w:shd w:val="clear" w:color="auto" w:fill="FFFFFF"/>
        </w:rPr>
        <w:t>Woznica</w:t>
      </w:r>
      <w:proofErr w:type="spellEnd"/>
      <w:r w:rsidR="00E676F3" w:rsidRPr="00E12D70">
        <w:rPr>
          <w:rFonts w:asciiTheme="minorHAnsi" w:hAnsiTheme="minorHAnsi"/>
          <w:b/>
          <w:i/>
          <w:shd w:val="clear" w:color="auto" w:fill="FFFFFF"/>
        </w:rPr>
        <w:t xml:space="preserve"> et Henry </w:t>
      </w:r>
      <w:proofErr w:type="spellStart"/>
      <w:r w:rsidR="00E676F3" w:rsidRPr="00E12D70">
        <w:rPr>
          <w:rFonts w:asciiTheme="minorHAnsi" w:hAnsiTheme="minorHAnsi"/>
          <w:b/>
          <w:i/>
          <w:shd w:val="clear" w:color="auto" w:fill="FFFFFF"/>
        </w:rPr>
        <w:t>Ferrier</w:t>
      </w:r>
      <w:proofErr w:type="spellEnd"/>
      <w:r w:rsidR="00E676F3" w:rsidRPr="00E12D70">
        <w:rPr>
          <w:rFonts w:asciiTheme="minorHAnsi" w:hAnsiTheme="minorHAnsi"/>
          <w:b/>
          <w:i/>
          <w:shd w:val="clear" w:color="auto" w:fill="FFFFFF"/>
        </w:rPr>
        <w:t xml:space="preserve"> </w:t>
      </w:r>
      <w:r w:rsidR="00266D20" w:rsidRPr="00E12D70">
        <w:rPr>
          <w:rFonts w:asciiTheme="minorHAnsi" w:hAnsiTheme="minorHAnsi"/>
          <w:b/>
          <w:i/>
          <w:shd w:val="clear" w:color="auto" w:fill="FFFFFF"/>
        </w:rPr>
        <w:t>»</w:t>
      </w:r>
      <w:r w:rsidR="00E12D70" w:rsidRPr="00E12D70">
        <w:rPr>
          <w:rFonts w:asciiTheme="minorHAnsi" w:hAnsiTheme="minorHAnsi"/>
          <w:strike/>
          <w:shd w:val="clear" w:color="auto" w:fill="FFFFFF"/>
        </w:rPr>
        <w:t xml:space="preserve"> </w:t>
      </w:r>
      <w:r w:rsidR="00266D20" w:rsidRPr="00E12D70">
        <w:rPr>
          <w:rFonts w:asciiTheme="minorHAnsi" w:hAnsiTheme="minorHAnsi"/>
          <w:shd w:val="clear" w:color="auto" w:fill="FFFFFF"/>
        </w:rPr>
        <w:t xml:space="preserve">qui </w:t>
      </w:r>
      <w:r w:rsidR="00B07A56" w:rsidRPr="00E12D70">
        <w:rPr>
          <w:rFonts w:asciiTheme="minorHAnsi" w:hAnsiTheme="minorHAnsi"/>
          <w:shd w:val="clear" w:color="auto" w:fill="FFFFFF"/>
        </w:rPr>
        <w:t>mettra en avant</w:t>
      </w:r>
      <w:r w:rsidR="00266D20" w:rsidRPr="00E12D70">
        <w:rPr>
          <w:rFonts w:asciiTheme="minorHAnsi" w:hAnsiTheme="minorHAnsi"/>
          <w:shd w:val="clear" w:color="auto" w:fill="FFFFFF"/>
        </w:rPr>
        <w:t xml:space="preserve"> le travail de deux artistes issus de la collection permanente.</w:t>
      </w:r>
    </w:p>
    <w:p w:rsidR="00E12D70" w:rsidRPr="00E12D70" w:rsidRDefault="00E12D70" w:rsidP="00E12D70">
      <w:pPr>
        <w:pStyle w:val="Sansinterligne"/>
        <w:rPr>
          <w:rFonts w:asciiTheme="minorHAnsi" w:hAnsiTheme="minorHAnsi"/>
          <w:kern w:val="0"/>
        </w:rPr>
      </w:pPr>
    </w:p>
    <w:p w:rsidR="00266D20" w:rsidRDefault="00266D20" w:rsidP="00E12D70">
      <w:pPr>
        <w:pStyle w:val="Sansinterligne"/>
        <w:rPr>
          <w:rFonts w:asciiTheme="minorHAnsi" w:hAnsiTheme="minorHAnsi"/>
        </w:rPr>
      </w:pPr>
      <w:r w:rsidRPr="00E12D70">
        <w:rPr>
          <w:rFonts w:asciiTheme="minorHAnsi" w:hAnsiTheme="minorHAnsi"/>
          <w:b/>
          <w:i/>
        </w:rPr>
        <w:t xml:space="preserve">Sébastien </w:t>
      </w:r>
      <w:proofErr w:type="spellStart"/>
      <w:r w:rsidRPr="00E12D70">
        <w:rPr>
          <w:rFonts w:asciiTheme="minorHAnsi" w:hAnsiTheme="minorHAnsi"/>
          <w:b/>
          <w:i/>
        </w:rPr>
        <w:t>Woznica</w:t>
      </w:r>
      <w:proofErr w:type="spellEnd"/>
      <w:r w:rsidRPr="00E12D70">
        <w:rPr>
          <w:rFonts w:asciiTheme="minorHAnsi" w:hAnsiTheme="minorHAnsi"/>
        </w:rPr>
        <w:t xml:space="preserve"> et</w:t>
      </w:r>
      <w:r w:rsidRPr="00E12D70">
        <w:rPr>
          <w:rFonts w:asciiTheme="minorHAnsi" w:hAnsiTheme="minorHAnsi"/>
          <w:b/>
          <w:i/>
        </w:rPr>
        <w:t xml:space="preserve"> Henry </w:t>
      </w:r>
      <w:proofErr w:type="spellStart"/>
      <w:r w:rsidRPr="00E12D70">
        <w:rPr>
          <w:rFonts w:asciiTheme="minorHAnsi" w:hAnsiTheme="minorHAnsi"/>
          <w:b/>
          <w:i/>
        </w:rPr>
        <w:t>Ferrier</w:t>
      </w:r>
      <w:proofErr w:type="spellEnd"/>
      <w:r w:rsidRPr="00E12D70">
        <w:rPr>
          <w:rFonts w:asciiTheme="minorHAnsi" w:hAnsiTheme="minorHAnsi"/>
        </w:rPr>
        <w:t xml:space="preserve"> seront à l’honneur pour le mois de septembre à la galerie. Même si leurs </w:t>
      </w:r>
      <w:r w:rsidR="00E12D70" w:rsidRPr="00E12D70">
        <w:rPr>
          <w:rFonts w:asciiTheme="minorHAnsi" w:hAnsiTheme="minorHAnsi"/>
        </w:rPr>
        <w:t>pratiques son</w:t>
      </w:r>
      <w:r w:rsidRPr="00E12D70">
        <w:rPr>
          <w:rFonts w:asciiTheme="minorHAnsi" w:hAnsiTheme="minorHAnsi"/>
        </w:rPr>
        <w:t>t bien différentes, l</w:t>
      </w:r>
      <w:r w:rsidR="0024675B" w:rsidRPr="00E12D70">
        <w:rPr>
          <w:rFonts w:asciiTheme="minorHAnsi" w:hAnsiTheme="minorHAnsi"/>
        </w:rPr>
        <w:t xml:space="preserve">e parti pris à été de les mélanger afin de </w:t>
      </w:r>
      <w:r w:rsidRPr="00E12D70">
        <w:rPr>
          <w:rFonts w:asciiTheme="minorHAnsi" w:hAnsiTheme="minorHAnsi"/>
        </w:rPr>
        <w:t xml:space="preserve">créer un dialogue </w:t>
      </w:r>
      <w:r w:rsidR="0024675B" w:rsidRPr="00E12D70">
        <w:rPr>
          <w:rFonts w:asciiTheme="minorHAnsi" w:hAnsiTheme="minorHAnsi"/>
        </w:rPr>
        <w:t>autour du geste et de la technique de chacun</w:t>
      </w:r>
      <w:r w:rsidRPr="00E12D70">
        <w:rPr>
          <w:rFonts w:asciiTheme="minorHAnsi" w:hAnsiTheme="minorHAnsi"/>
        </w:rPr>
        <w:t>.</w:t>
      </w:r>
    </w:p>
    <w:p w:rsidR="00E12D70" w:rsidRPr="00E12D70" w:rsidRDefault="00E12D70" w:rsidP="00E12D70">
      <w:pPr>
        <w:pStyle w:val="Sansinterligne"/>
        <w:rPr>
          <w:rFonts w:asciiTheme="minorHAnsi" w:hAnsiTheme="minorHAnsi"/>
        </w:rPr>
      </w:pPr>
    </w:p>
    <w:p w:rsidR="00BC48D3" w:rsidRDefault="00B07A56" w:rsidP="00E12D70">
      <w:pPr>
        <w:pStyle w:val="Sansinterligne"/>
        <w:rPr>
          <w:rStyle w:val="apple-converted-space"/>
          <w:rFonts w:asciiTheme="minorHAnsi" w:hAnsiTheme="minorHAnsi"/>
        </w:rPr>
      </w:pPr>
      <w:r w:rsidRPr="00E12D70">
        <w:rPr>
          <w:rFonts w:asciiTheme="minorHAnsi" w:hAnsiTheme="minorHAnsi"/>
          <w:b/>
          <w:i/>
        </w:rPr>
        <w:t xml:space="preserve">Sébastien </w:t>
      </w:r>
      <w:proofErr w:type="spellStart"/>
      <w:r w:rsidRPr="00E12D70">
        <w:rPr>
          <w:rFonts w:asciiTheme="minorHAnsi" w:hAnsiTheme="minorHAnsi"/>
          <w:b/>
          <w:i/>
        </w:rPr>
        <w:t>Woznica</w:t>
      </w:r>
      <w:proofErr w:type="spellEnd"/>
      <w:r w:rsidRPr="00E12D70">
        <w:rPr>
          <w:rFonts w:asciiTheme="minorHAnsi" w:hAnsiTheme="minorHAnsi"/>
        </w:rPr>
        <w:t xml:space="preserve"> est un artiste créateur et sculpteur. Il </w:t>
      </w:r>
      <w:r w:rsidR="00266D20" w:rsidRPr="00E12D70">
        <w:rPr>
          <w:rFonts w:asciiTheme="minorHAnsi" w:hAnsiTheme="minorHAnsi"/>
        </w:rPr>
        <w:t xml:space="preserve"> a rejoint les Ateliers Agora en cours d’année et étonne par sa technique bien à lui qui laisse le public séduit. Il se démarque en 2014 en obtenant le « </w:t>
      </w:r>
      <w:r w:rsidR="00266D20" w:rsidRPr="00E12D70">
        <w:rPr>
          <w:rFonts w:asciiTheme="minorHAnsi" w:hAnsiTheme="minorHAnsi"/>
          <w:shd w:val="clear" w:color="auto" w:fill="FFFFFF"/>
        </w:rPr>
        <w:t xml:space="preserve">Prix Public SIAC salon international </w:t>
      </w:r>
      <w:r w:rsidR="00E12D70" w:rsidRPr="00E12D70">
        <w:rPr>
          <w:rFonts w:asciiTheme="minorHAnsi" w:hAnsiTheme="minorHAnsi"/>
          <w:shd w:val="clear" w:color="auto" w:fill="FFFFFF"/>
        </w:rPr>
        <w:t>d’art</w:t>
      </w:r>
      <w:r w:rsidR="00266D20" w:rsidRPr="00E12D70">
        <w:rPr>
          <w:rFonts w:asciiTheme="minorHAnsi" w:hAnsiTheme="minorHAnsi"/>
          <w:shd w:val="clear" w:color="auto" w:fill="FFFFFF"/>
        </w:rPr>
        <w:t xml:space="preserve"> contemporain Marseille 2014 ».</w:t>
      </w:r>
      <w:r w:rsidRPr="00E12D70">
        <w:rPr>
          <w:rFonts w:asciiTheme="minorHAnsi" w:hAnsiTheme="minorHAnsi"/>
          <w:shd w:val="clear" w:color="auto" w:fill="FFFFFF"/>
        </w:rPr>
        <w:t xml:space="preserve"> </w:t>
      </w:r>
      <w:r w:rsidR="00266D20" w:rsidRPr="00E12D70">
        <w:rPr>
          <w:rFonts w:asciiTheme="minorHAnsi" w:hAnsiTheme="minorHAnsi"/>
          <w:shd w:val="clear" w:color="auto" w:fill="FFFFFF"/>
        </w:rPr>
        <w:t>Son univers :</w:t>
      </w:r>
      <w:r w:rsidRPr="00E12D70">
        <w:rPr>
          <w:rFonts w:asciiTheme="minorHAnsi" w:hAnsiTheme="minorHAnsi"/>
          <w:shd w:val="clear" w:color="auto" w:fill="FFFFFF"/>
        </w:rPr>
        <w:t xml:space="preserve"> la nature et la féérie</w:t>
      </w:r>
      <w:r w:rsidR="00266D20" w:rsidRPr="00E12D70">
        <w:rPr>
          <w:rFonts w:asciiTheme="minorHAnsi" w:hAnsiTheme="minorHAnsi"/>
          <w:shd w:val="clear" w:color="auto" w:fill="FFFFFF"/>
        </w:rPr>
        <w:t>.</w:t>
      </w:r>
      <w:r w:rsidRPr="00E12D70">
        <w:rPr>
          <w:rFonts w:asciiTheme="minorHAnsi" w:hAnsiTheme="minorHAnsi"/>
          <w:shd w:val="clear" w:color="auto" w:fill="FFFFFF"/>
        </w:rPr>
        <w:t xml:space="preserve"> Ses œuvres : des arbres et des personnages imaginaires.</w:t>
      </w:r>
      <w:r w:rsidR="00266D20" w:rsidRPr="00E12D70">
        <w:rPr>
          <w:rFonts w:asciiTheme="minorHAnsi" w:hAnsiTheme="minorHAnsi"/>
          <w:shd w:val="clear" w:color="auto" w:fill="FFFFFF"/>
        </w:rPr>
        <w:t xml:space="preserve"> Sa technique : Le fil métallique.</w:t>
      </w:r>
      <w:r w:rsidRPr="00E12D70">
        <w:rPr>
          <w:rFonts w:asciiTheme="minorHAnsi" w:hAnsiTheme="minorHAnsi"/>
          <w:shd w:val="clear" w:color="auto" w:fill="FFFFFF"/>
        </w:rPr>
        <w:t xml:space="preserve"> </w:t>
      </w:r>
      <w:r w:rsidR="00266D20" w:rsidRPr="00E12D70">
        <w:rPr>
          <w:rFonts w:asciiTheme="minorHAnsi" w:hAnsiTheme="minorHAnsi"/>
        </w:rPr>
        <w:t>Il travaille le fil métallique en relief sans jamais le couper et chaque pièce en contient des kilomètres. Avec un simple fil, il rend le métal vivant, végétal, organique.</w:t>
      </w:r>
      <w:r w:rsidR="00266D20" w:rsidRPr="00E12D70">
        <w:rPr>
          <w:rStyle w:val="apple-converted-space"/>
          <w:rFonts w:asciiTheme="minorHAnsi" w:hAnsiTheme="minorHAnsi"/>
        </w:rPr>
        <w:t> </w:t>
      </w:r>
    </w:p>
    <w:p w:rsidR="00E12D70" w:rsidRPr="00E12D70" w:rsidRDefault="00E12D70" w:rsidP="00E12D70">
      <w:pPr>
        <w:pStyle w:val="Sansinterligne"/>
        <w:rPr>
          <w:rFonts w:asciiTheme="minorHAnsi" w:hAnsiTheme="minorHAnsi"/>
        </w:rPr>
      </w:pPr>
    </w:p>
    <w:p w:rsidR="00E676F3" w:rsidRPr="00E12D70" w:rsidRDefault="00E676F3" w:rsidP="00E12D70">
      <w:pPr>
        <w:pStyle w:val="Sansinterligne"/>
        <w:rPr>
          <w:rFonts w:asciiTheme="minorHAnsi" w:hAnsiTheme="minorHAnsi"/>
        </w:rPr>
      </w:pPr>
      <w:r w:rsidRPr="00E12D70">
        <w:rPr>
          <w:rFonts w:asciiTheme="minorHAnsi" w:hAnsiTheme="minorHAnsi"/>
        </w:rPr>
        <w:t>Après la très belle exposition de Salon de Provence et avant son prochain déplacement à l’étranger,</w:t>
      </w:r>
      <w:r w:rsidRPr="00E12D70">
        <w:rPr>
          <w:rFonts w:asciiTheme="minorHAnsi" w:hAnsiTheme="minorHAnsi"/>
          <w:b/>
        </w:rPr>
        <w:t xml:space="preserve"> </w:t>
      </w:r>
      <w:r w:rsidRPr="00E12D70">
        <w:rPr>
          <w:rFonts w:asciiTheme="minorHAnsi" w:hAnsiTheme="minorHAnsi"/>
          <w:b/>
          <w:i/>
        </w:rPr>
        <w:t xml:space="preserve">Henry </w:t>
      </w:r>
      <w:proofErr w:type="spellStart"/>
      <w:r w:rsidRPr="00E12D70">
        <w:rPr>
          <w:rFonts w:asciiTheme="minorHAnsi" w:hAnsiTheme="minorHAnsi"/>
          <w:b/>
          <w:i/>
        </w:rPr>
        <w:t>Ferrier</w:t>
      </w:r>
      <w:proofErr w:type="spellEnd"/>
      <w:r w:rsidRPr="00E12D70">
        <w:rPr>
          <w:rFonts w:asciiTheme="minorHAnsi" w:hAnsiTheme="minorHAnsi"/>
        </w:rPr>
        <w:t xml:space="preserve"> nous présente « L’Agora e</w:t>
      </w:r>
      <w:r w:rsidR="00B63C8C">
        <w:rPr>
          <w:rFonts w:asciiTheme="minorHAnsi" w:hAnsiTheme="minorHAnsi"/>
        </w:rPr>
        <w:t>n bleu » avec quelques unes de s</w:t>
      </w:r>
      <w:r w:rsidRPr="00E12D70">
        <w:rPr>
          <w:rFonts w:asciiTheme="minorHAnsi" w:hAnsiTheme="minorHAnsi"/>
        </w:rPr>
        <w:t xml:space="preserve">es dernières œuvres grands formats. </w:t>
      </w:r>
    </w:p>
    <w:p w:rsidR="00E676F3" w:rsidRPr="00E12D70" w:rsidRDefault="00E676F3" w:rsidP="00E12D70">
      <w:pPr>
        <w:pStyle w:val="Sansinterligne"/>
        <w:rPr>
          <w:rFonts w:asciiTheme="minorHAnsi" w:hAnsiTheme="minorHAnsi"/>
        </w:rPr>
      </w:pPr>
      <w:r w:rsidRPr="00E12D70">
        <w:rPr>
          <w:rFonts w:asciiTheme="minorHAnsi" w:hAnsiTheme="minorHAnsi"/>
        </w:rPr>
        <w:t xml:space="preserve"> Artiste insatiable, toujours en mouvement, il nous entraîne dans son nouvel  univers « pariétal » produit de ses recherches et de son imaginaire.</w:t>
      </w:r>
    </w:p>
    <w:p w:rsidR="00E676F3" w:rsidRPr="00E12D70" w:rsidRDefault="00E676F3" w:rsidP="00E12D70">
      <w:pPr>
        <w:pStyle w:val="Sansinterligne"/>
        <w:rPr>
          <w:rFonts w:asciiTheme="minorHAnsi" w:hAnsiTheme="minorHAnsi"/>
        </w:rPr>
      </w:pPr>
      <w:r w:rsidRPr="00E12D70">
        <w:rPr>
          <w:rFonts w:asciiTheme="minorHAnsi" w:hAnsiTheme="minorHAnsi"/>
        </w:rPr>
        <w:t>Ses « toiles-parois » sont la source de ses dernières créations.  Là où l’homme se laisse porter et inspirer par le support et la matière. Là où émergent, s’imposent et viennent le surprendre les  formes et les êtres qui nous entourent.</w:t>
      </w:r>
    </w:p>
    <w:p w:rsidR="00E676F3" w:rsidRPr="00E12D70" w:rsidRDefault="00E676F3" w:rsidP="00E12D70">
      <w:pPr>
        <w:pStyle w:val="Sansinterligne"/>
        <w:rPr>
          <w:rFonts w:asciiTheme="minorHAnsi" w:hAnsiTheme="minorHAnsi"/>
        </w:rPr>
      </w:pPr>
      <w:r w:rsidRPr="00E12D70">
        <w:rPr>
          <w:rFonts w:asciiTheme="minorHAnsi" w:hAnsiTheme="minorHAnsi"/>
        </w:rPr>
        <w:t>La création d’un monde ou chacun d’entre nous recompose et découvre son propre espace au regard de son histoire et de ses émotions.</w:t>
      </w:r>
    </w:p>
    <w:p w:rsidR="00E676F3" w:rsidRPr="00E12D70" w:rsidRDefault="00E676F3" w:rsidP="00E12D70">
      <w:pPr>
        <w:pStyle w:val="Sansinterligne"/>
        <w:rPr>
          <w:rFonts w:asciiTheme="minorHAnsi" w:hAnsiTheme="minorHAnsi"/>
          <w:color w:val="auto"/>
          <w:kern w:val="0"/>
        </w:rPr>
      </w:pPr>
    </w:p>
    <w:p w:rsidR="00C456EC" w:rsidRPr="00E12D70" w:rsidRDefault="00C456EC" w:rsidP="00E12D70">
      <w:pPr>
        <w:pStyle w:val="Sansinterligne"/>
        <w:rPr>
          <w:rFonts w:asciiTheme="minorHAnsi" w:hAnsiTheme="minorHAnsi"/>
          <w:color w:val="auto"/>
          <w:kern w:val="0"/>
        </w:rPr>
      </w:pPr>
    </w:p>
    <w:p w:rsidR="00797B15" w:rsidRPr="00E12D70" w:rsidRDefault="00797B15" w:rsidP="00E12D70">
      <w:pPr>
        <w:pStyle w:val="Sansinterligne"/>
        <w:rPr>
          <w:rFonts w:asciiTheme="minorHAnsi" w:hAnsiTheme="minorHAnsi"/>
          <w:i/>
        </w:rPr>
      </w:pPr>
      <w:r w:rsidRPr="00E12D70">
        <w:rPr>
          <w:rFonts w:asciiTheme="minorHAnsi" w:hAnsiTheme="minorHAnsi"/>
          <w:i/>
        </w:rPr>
        <w:t>Ateliers Agora,</w:t>
      </w:r>
    </w:p>
    <w:p w:rsidR="00797B15" w:rsidRPr="00E12D70" w:rsidRDefault="00797B15" w:rsidP="00E12D70">
      <w:pPr>
        <w:pStyle w:val="Sansinterligne"/>
        <w:rPr>
          <w:rFonts w:asciiTheme="minorHAnsi" w:hAnsiTheme="minorHAnsi"/>
        </w:rPr>
      </w:pPr>
      <w:r w:rsidRPr="00E12D70">
        <w:rPr>
          <w:rFonts w:asciiTheme="minorHAnsi" w:hAnsiTheme="minorHAnsi"/>
        </w:rPr>
        <w:t>2, place Thiers</w:t>
      </w:r>
    </w:p>
    <w:p w:rsidR="0038687E" w:rsidRPr="00E12D70" w:rsidRDefault="00797B15" w:rsidP="00E12D70">
      <w:pPr>
        <w:pStyle w:val="Sansinterligne"/>
        <w:rPr>
          <w:rFonts w:asciiTheme="minorHAnsi" w:hAnsiTheme="minorHAnsi"/>
        </w:rPr>
      </w:pPr>
      <w:r w:rsidRPr="00E12D70">
        <w:rPr>
          <w:rFonts w:asciiTheme="minorHAnsi" w:hAnsiTheme="minorHAnsi"/>
        </w:rPr>
        <w:t>13430 Eyguières</w:t>
      </w:r>
    </w:p>
    <w:p w:rsidR="0038687E" w:rsidRPr="00E12D70" w:rsidRDefault="0038687E" w:rsidP="00E12D70">
      <w:pPr>
        <w:pStyle w:val="Sansinterligne"/>
        <w:rPr>
          <w:rFonts w:asciiTheme="minorHAnsi" w:hAnsiTheme="minorHAnsi"/>
        </w:rPr>
      </w:pPr>
      <w:r w:rsidRPr="00E12D70">
        <w:rPr>
          <w:rFonts w:asciiTheme="minorHAnsi" w:hAnsiTheme="minorHAnsi"/>
        </w:rPr>
        <w:t xml:space="preserve">Tél </w:t>
      </w:r>
      <w:r w:rsidR="00797B15" w:rsidRPr="00E12D70">
        <w:rPr>
          <w:rFonts w:asciiTheme="minorHAnsi" w:hAnsiTheme="minorHAnsi"/>
        </w:rPr>
        <w:t>: 04 90 57 81 46</w:t>
      </w:r>
    </w:p>
    <w:p w:rsidR="00BC48D3" w:rsidRPr="00E12D70" w:rsidRDefault="00BC48D3" w:rsidP="00E12D70">
      <w:pPr>
        <w:pStyle w:val="Sansinterligne"/>
        <w:rPr>
          <w:rFonts w:asciiTheme="minorHAnsi" w:hAnsiTheme="minorHAnsi"/>
        </w:rPr>
      </w:pPr>
    </w:p>
    <w:p w:rsidR="0024675B" w:rsidRPr="00E12D70" w:rsidRDefault="0038687E" w:rsidP="00E12D70">
      <w:pPr>
        <w:pStyle w:val="Sansinterligne"/>
        <w:rPr>
          <w:rFonts w:asciiTheme="minorHAnsi" w:hAnsiTheme="minorHAnsi"/>
        </w:rPr>
      </w:pPr>
      <w:r w:rsidRPr="00E12D70">
        <w:rPr>
          <w:rFonts w:asciiTheme="minorHAnsi" w:hAnsiTheme="minorHAnsi"/>
        </w:rPr>
        <w:t xml:space="preserve">Mail : </w:t>
      </w:r>
      <w:hyperlink r:id="rId5" w:history="1">
        <w:r w:rsidR="0024675B" w:rsidRPr="00E12D70">
          <w:rPr>
            <w:rStyle w:val="Lienhypertexte"/>
            <w:rFonts w:asciiTheme="minorHAnsi" w:hAnsiTheme="minorHAnsi"/>
          </w:rPr>
          <w:t>contact@ateliers-agora.fr</w:t>
        </w:r>
      </w:hyperlink>
    </w:p>
    <w:p w:rsidR="0038687E" w:rsidRPr="00E12D70" w:rsidRDefault="00473304" w:rsidP="00E12D70">
      <w:pPr>
        <w:pStyle w:val="Sansinterligne"/>
        <w:rPr>
          <w:rFonts w:asciiTheme="minorHAnsi" w:hAnsiTheme="minorHAnsi"/>
        </w:rPr>
      </w:pPr>
      <w:r w:rsidRPr="00E12D70">
        <w:rPr>
          <w:rFonts w:asciiTheme="minorHAnsi" w:hAnsiTheme="minorHAnsi"/>
        </w:rPr>
        <w:t>http://www.ateliers-agora.fr</w:t>
      </w:r>
    </w:p>
    <w:sectPr w:rsidR="0038687E" w:rsidRPr="00E12D70" w:rsidSect="006728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viar Dreams">
    <w:panose1 w:val="020B0402020204020504"/>
    <w:charset w:val="00"/>
    <w:family w:val="swiss"/>
    <w:pitch w:val="variable"/>
    <w:sig w:usb0="A00002A7" w:usb1="5000004A"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74549E"/>
    <w:rsid w:val="0001764F"/>
    <w:rsid w:val="000428F9"/>
    <w:rsid w:val="000E19CE"/>
    <w:rsid w:val="00120265"/>
    <w:rsid w:val="001F6F5F"/>
    <w:rsid w:val="0024675B"/>
    <w:rsid w:val="0025064F"/>
    <w:rsid w:val="00266D20"/>
    <w:rsid w:val="00285522"/>
    <w:rsid w:val="0038687E"/>
    <w:rsid w:val="003C7A90"/>
    <w:rsid w:val="003E73DA"/>
    <w:rsid w:val="003F4A42"/>
    <w:rsid w:val="00473304"/>
    <w:rsid w:val="0047757E"/>
    <w:rsid w:val="004A4C8D"/>
    <w:rsid w:val="004C42AC"/>
    <w:rsid w:val="005640E9"/>
    <w:rsid w:val="00573C7A"/>
    <w:rsid w:val="0058446F"/>
    <w:rsid w:val="00587FDC"/>
    <w:rsid w:val="006728B7"/>
    <w:rsid w:val="006834A1"/>
    <w:rsid w:val="00691187"/>
    <w:rsid w:val="006A05C3"/>
    <w:rsid w:val="00716E05"/>
    <w:rsid w:val="0074549E"/>
    <w:rsid w:val="00776280"/>
    <w:rsid w:val="00794839"/>
    <w:rsid w:val="00797B15"/>
    <w:rsid w:val="00835219"/>
    <w:rsid w:val="008565F4"/>
    <w:rsid w:val="00916C67"/>
    <w:rsid w:val="00921461"/>
    <w:rsid w:val="00957A24"/>
    <w:rsid w:val="00965DB7"/>
    <w:rsid w:val="00A20336"/>
    <w:rsid w:val="00A41F55"/>
    <w:rsid w:val="00A4282E"/>
    <w:rsid w:val="00A67D8D"/>
    <w:rsid w:val="00A7427F"/>
    <w:rsid w:val="00AF7C82"/>
    <w:rsid w:val="00B07A56"/>
    <w:rsid w:val="00B63C8C"/>
    <w:rsid w:val="00B74E7E"/>
    <w:rsid w:val="00B8648E"/>
    <w:rsid w:val="00BC48D3"/>
    <w:rsid w:val="00C456EC"/>
    <w:rsid w:val="00C52E69"/>
    <w:rsid w:val="00C62414"/>
    <w:rsid w:val="00D03E5A"/>
    <w:rsid w:val="00D51530"/>
    <w:rsid w:val="00D553D4"/>
    <w:rsid w:val="00D57615"/>
    <w:rsid w:val="00D63B1E"/>
    <w:rsid w:val="00DC29C0"/>
    <w:rsid w:val="00E0754A"/>
    <w:rsid w:val="00E12D70"/>
    <w:rsid w:val="00E26849"/>
    <w:rsid w:val="00E61841"/>
    <w:rsid w:val="00E676F3"/>
    <w:rsid w:val="00EA3C53"/>
    <w:rsid w:val="00EB05DF"/>
    <w:rsid w:val="00F13DEE"/>
    <w:rsid w:val="00F2591D"/>
    <w:rsid w:val="00F30518"/>
    <w:rsid w:val="00F557AE"/>
    <w:rsid w:val="00F606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ahoma"/>
        <w:color w:val="000000"/>
        <w:kern w:val="24"/>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8B7"/>
  </w:style>
  <w:style w:type="paragraph" w:styleId="Titre1">
    <w:name w:val="heading 1"/>
    <w:basedOn w:val="Normal"/>
    <w:link w:val="Titre1Car"/>
    <w:uiPriority w:val="9"/>
    <w:qFormat/>
    <w:rsid w:val="001F6F5F"/>
    <w:pPr>
      <w:spacing w:before="100" w:beforeAutospacing="1" w:after="100" w:afterAutospacing="1" w:line="240" w:lineRule="auto"/>
      <w:outlineLvl w:val="0"/>
    </w:pPr>
    <w:rPr>
      <w:rFonts w:ascii="Times New Roman" w:eastAsia="Times New Roman" w:hAnsi="Times New Roman" w:cs="Times New Roman"/>
      <w:b/>
      <w:color w:val="auto"/>
      <w:kern w:val="36"/>
      <w:sz w:val="48"/>
      <w:szCs w:val="48"/>
      <w:lang w:eastAsia="fr-FR"/>
    </w:rPr>
  </w:style>
  <w:style w:type="paragraph" w:styleId="Titre2">
    <w:name w:val="heading 2"/>
    <w:basedOn w:val="Normal"/>
    <w:next w:val="Normal"/>
    <w:link w:val="Titre2Car"/>
    <w:uiPriority w:val="9"/>
    <w:semiHidden/>
    <w:unhideWhenUsed/>
    <w:qFormat/>
    <w:rsid w:val="00473304"/>
    <w:pPr>
      <w:keepNext/>
      <w:keepLines/>
      <w:spacing w:before="200" w:after="0"/>
      <w:outlineLvl w:val="1"/>
    </w:pPr>
    <w:rPr>
      <w:rFonts w:asciiTheme="majorHAnsi" w:eastAsiaTheme="majorEastAsia" w:hAnsiTheme="majorHAnsi" w:cstheme="majorBidi"/>
      <w:b/>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C29C0"/>
    <w:pPr>
      <w:spacing w:before="100" w:beforeAutospacing="1" w:after="100" w:afterAutospacing="1" w:line="240" w:lineRule="auto"/>
    </w:pPr>
    <w:rPr>
      <w:rFonts w:ascii="Times New Roman" w:eastAsia="Times New Roman" w:hAnsi="Times New Roman" w:cs="Times New Roman"/>
      <w:color w:val="auto"/>
      <w:kern w:val="0"/>
      <w:lang w:eastAsia="fr-FR"/>
    </w:rPr>
  </w:style>
  <w:style w:type="character" w:styleId="lev">
    <w:name w:val="Strong"/>
    <w:basedOn w:val="Policepardfaut"/>
    <w:uiPriority w:val="22"/>
    <w:qFormat/>
    <w:rsid w:val="00DC29C0"/>
    <w:rPr>
      <w:b/>
      <w:bCs/>
    </w:rPr>
  </w:style>
  <w:style w:type="paragraph" w:customStyle="1" w:styleId="ecxmsonormal">
    <w:name w:val="ecxmsonormal"/>
    <w:basedOn w:val="Normal"/>
    <w:rsid w:val="00DC29C0"/>
    <w:pPr>
      <w:spacing w:before="100" w:beforeAutospacing="1" w:after="100" w:afterAutospacing="1" w:line="240" w:lineRule="auto"/>
    </w:pPr>
    <w:rPr>
      <w:rFonts w:ascii="Times New Roman" w:eastAsia="Times New Roman" w:hAnsi="Times New Roman" w:cs="Times New Roman"/>
      <w:color w:val="auto"/>
      <w:kern w:val="0"/>
      <w:lang w:eastAsia="fr-FR"/>
    </w:rPr>
  </w:style>
  <w:style w:type="character" w:customStyle="1" w:styleId="ecxst1">
    <w:name w:val="ecxst1"/>
    <w:basedOn w:val="Policepardfaut"/>
    <w:rsid w:val="00DC29C0"/>
  </w:style>
  <w:style w:type="character" w:customStyle="1" w:styleId="apple-converted-space">
    <w:name w:val="apple-converted-space"/>
    <w:basedOn w:val="Policepardfaut"/>
    <w:rsid w:val="00DC29C0"/>
  </w:style>
  <w:style w:type="paragraph" w:styleId="Textedebulles">
    <w:name w:val="Balloon Text"/>
    <w:basedOn w:val="Normal"/>
    <w:link w:val="TextedebullesCar"/>
    <w:uiPriority w:val="99"/>
    <w:semiHidden/>
    <w:unhideWhenUsed/>
    <w:rsid w:val="001F6F5F"/>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1F6F5F"/>
    <w:rPr>
      <w:rFonts w:ascii="Tahoma" w:hAnsi="Tahoma"/>
      <w:sz w:val="16"/>
      <w:szCs w:val="16"/>
    </w:rPr>
  </w:style>
  <w:style w:type="character" w:customStyle="1" w:styleId="Titre1Car">
    <w:name w:val="Titre 1 Car"/>
    <w:basedOn w:val="Policepardfaut"/>
    <w:link w:val="Titre1"/>
    <w:uiPriority w:val="9"/>
    <w:rsid w:val="001F6F5F"/>
    <w:rPr>
      <w:rFonts w:ascii="Times New Roman" w:eastAsia="Times New Roman" w:hAnsi="Times New Roman" w:cs="Times New Roman"/>
      <w:b/>
      <w:color w:val="auto"/>
      <w:kern w:val="36"/>
      <w:sz w:val="48"/>
      <w:szCs w:val="48"/>
      <w:lang w:eastAsia="fr-FR"/>
    </w:rPr>
  </w:style>
  <w:style w:type="character" w:styleId="Lienhypertexte">
    <w:name w:val="Hyperlink"/>
    <w:basedOn w:val="Policepardfaut"/>
    <w:uiPriority w:val="99"/>
    <w:unhideWhenUsed/>
    <w:rsid w:val="00473304"/>
    <w:rPr>
      <w:color w:val="0000FF" w:themeColor="hyperlink"/>
      <w:u w:val="single"/>
    </w:rPr>
  </w:style>
  <w:style w:type="character" w:customStyle="1" w:styleId="Titre2Car">
    <w:name w:val="Titre 2 Car"/>
    <w:basedOn w:val="Policepardfaut"/>
    <w:link w:val="Titre2"/>
    <w:uiPriority w:val="9"/>
    <w:semiHidden/>
    <w:rsid w:val="00473304"/>
    <w:rPr>
      <w:rFonts w:asciiTheme="majorHAnsi" w:eastAsiaTheme="majorEastAsia" w:hAnsiTheme="majorHAnsi" w:cstheme="majorBidi"/>
      <w:b/>
      <w:bCs w:val="0"/>
      <w:color w:val="4F81BD" w:themeColor="accent1"/>
      <w:sz w:val="26"/>
      <w:szCs w:val="26"/>
    </w:rPr>
  </w:style>
  <w:style w:type="character" w:styleId="Accentuation">
    <w:name w:val="Emphasis"/>
    <w:basedOn w:val="Policepardfaut"/>
    <w:uiPriority w:val="20"/>
    <w:qFormat/>
    <w:rsid w:val="00473304"/>
    <w:rPr>
      <w:i/>
      <w:iCs/>
    </w:rPr>
  </w:style>
  <w:style w:type="paragraph" w:customStyle="1" w:styleId="BasicParagraph">
    <w:name w:val="[Basic Paragraph]"/>
    <w:basedOn w:val="Normal"/>
    <w:uiPriority w:val="99"/>
    <w:rsid w:val="00A67D8D"/>
    <w:pPr>
      <w:autoSpaceDE w:val="0"/>
      <w:autoSpaceDN w:val="0"/>
      <w:adjustRightInd w:val="0"/>
      <w:spacing w:after="0" w:line="288" w:lineRule="auto"/>
      <w:textAlignment w:val="center"/>
    </w:pPr>
    <w:rPr>
      <w:rFonts w:ascii="Times New Roman" w:hAnsi="Times New Roman" w:cs="Times New Roman"/>
      <w:kern w:val="0"/>
      <w:lang w:val="en-US"/>
    </w:rPr>
  </w:style>
  <w:style w:type="paragraph" w:styleId="Sansinterligne">
    <w:name w:val="No Spacing"/>
    <w:uiPriority w:val="1"/>
    <w:qFormat/>
    <w:rsid w:val="00A7427F"/>
    <w:pPr>
      <w:spacing w:after="0" w:line="240" w:lineRule="auto"/>
    </w:pPr>
  </w:style>
</w:styles>
</file>

<file path=word/webSettings.xml><?xml version="1.0" encoding="utf-8"?>
<w:webSettings xmlns:r="http://schemas.openxmlformats.org/officeDocument/2006/relationships" xmlns:w="http://schemas.openxmlformats.org/wordprocessingml/2006/main">
  <w:divs>
    <w:div w:id="153955744">
      <w:bodyDiv w:val="1"/>
      <w:marLeft w:val="0"/>
      <w:marRight w:val="0"/>
      <w:marTop w:val="0"/>
      <w:marBottom w:val="0"/>
      <w:divBdr>
        <w:top w:val="none" w:sz="0" w:space="0" w:color="auto"/>
        <w:left w:val="none" w:sz="0" w:space="0" w:color="auto"/>
        <w:bottom w:val="none" w:sz="0" w:space="0" w:color="auto"/>
        <w:right w:val="none" w:sz="0" w:space="0" w:color="auto"/>
      </w:divBdr>
    </w:div>
    <w:div w:id="256058206">
      <w:bodyDiv w:val="1"/>
      <w:marLeft w:val="0"/>
      <w:marRight w:val="0"/>
      <w:marTop w:val="0"/>
      <w:marBottom w:val="0"/>
      <w:divBdr>
        <w:top w:val="none" w:sz="0" w:space="0" w:color="auto"/>
        <w:left w:val="none" w:sz="0" w:space="0" w:color="auto"/>
        <w:bottom w:val="none" w:sz="0" w:space="0" w:color="auto"/>
        <w:right w:val="none" w:sz="0" w:space="0" w:color="auto"/>
      </w:divBdr>
    </w:div>
    <w:div w:id="927809525">
      <w:bodyDiv w:val="1"/>
      <w:marLeft w:val="0"/>
      <w:marRight w:val="0"/>
      <w:marTop w:val="0"/>
      <w:marBottom w:val="0"/>
      <w:divBdr>
        <w:top w:val="none" w:sz="0" w:space="0" w:color="auto"/>
        <w:left w:val="none" w:sz="0" w:space="0" w:color="auto"/>
        <w:bottom w:val="none" w:sz="0" w:space="0" w:color="auto"/>
        <w:right w:val="none" w:sz="0" w:space="0" w:color="auto"/>
      </w:divBdr>
    </w:div>
    <w:div w:id="1079064215">
      <w:bodyDiv w:val="1"/>
      <w:marLeft w:val="0"/>
      <w:marRight w:val="0"/>
      <w:marTop w:val="0"/>
      <w:marBottom w:val="0"/>
      <w:divBdr>
        <w:top w:val="none" w:sz="0" w:space="0" w:color="auto"/>
        <w:left w:val="none" w:sz="0" w:space="0" w:color="auto"/>
        <w:bottom w:val="none" w:sz="0" w:space="0" w:color="auto"/>
        <w:right w:val="none" w:sz="0" w:space="0" w:color="auto"/>
      </w:divBdr>
    </w:div>
    <w:div w:id="1930195248">
      <w:bodyDiv w:val="1"/>
      <w:marLeft w:val="0"/>
      <w:marRight w:val="0"/>
      <w:marTop w:val="0"/>
      <w:marBottom w:val="0"/>
      <w:divBdr>
        <w:top w:val="none" w:sz="0" w:space="0" w:color="auto"/>
        <w:left w:val="none" w:sz="0" w:space="0" w:color="auto"/>
        <w:bottom w:val="none" w:sz="0" w:space="0" w:color="auto"/>
        <w:right w:val="none" w:sz="0" w:space="0" w:color="auto"/>
      </w:divBdr>
    </w:div>
    <w:div w:id="19703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ateliers-agora.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340</Words>
  <Characters>1873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Ateliers Agora</dc:creator>
  <cp:lastModifiedBy>Dorine</cp:lastModifiedBy>
  <cp:revision>16</cp:revision>
  <cp:lastPrinted>2014-07-18T13:17:00Z</cp:lastPrinted>
  <dcterms:created xsi:type="dcterms:W3CDTF">2014-05-27T12:40:00Z</dcterms:created>
  <dcterms:modified xsi:type="dcterms:W3CDTF">2014-08-05T10:07:00Z</dcterms:modified>
</cp:coreProperties>
</file>